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световой индикации дверного проема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должна состоять из двух одинаковых световых индикаторов, и двух тактильных информативных табличек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Цвет световой индикации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красный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Информация на тактильных информативных табличках должна быть написана шрифтом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Таблички должны информировать пользователя о расположении левого и правого дверных проёмов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 xml:space="preserve">Допустимый диапазон эксплуатационных температур,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shd w:val="clear" w:color="auto" w:fill="auto"/>
                <w:lang w:val="ru-RU"/>
              </w:rPr>
              <w:t>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уже чем от -25 до +50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Питание индикатора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Угол обзора восприятия светового оповещения, градусы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От 160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Контрастное восприятие светового оповещения на фоне внешней засветки, Лк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менее 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Высота индикатора,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более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Диаметр индикатора,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менее 80,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более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Размер таблички,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более 160х300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BB86DA7"/>
    <w:rsid w:val="0F271A57"/>
    <w:rsid w:val="147730E4"/>
    <w:rsid w:val="17AD1951"/>
    <w:rsid w:val="18D90CCF"/>
    <w:rsid w:val="2A711AEC"/>
    <w:rsid w:val="34F3639D"/>
    <w:rsid w:val="38CB2600"/>
    <w:rsid w:val="3D186F93"/>
    <w:rsid w:val="4006543B"/>
    <w:rsid w:val="4AFC256A"/>
    <w:rsid w:val="4E6A3CDC"/>
    <w:rsid w:val="55E63850"/>
    <w:rsid w:val="57841377"/>
    <w:rsid w:val="5AF53543"/>
    <w:rsid w:val="620D5A01"/>
    <w:rsid w:val="673108F4"/>
    <w:rsid w:val="72392E0F"/>
    <w:rsid w:val="78F21706"/>
    <w:rsid w:val="793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2020-07-08T12:54:33Z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