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8"/>
        <w:gridCol w:w="7412"/>
      </w:tblGrid>
      <w:tr w:rsidR="0091730A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730A" w:rsidRDefault="008C2D1C">
            <w:pPr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0A" w:rsidRDefault="008C2D1C">
            <w:pPr>
              <w:snapToGrid w:val="0"/>
              <w:jc w:val="center"/>
              <w:rPr>
                <w:rStyle w:val="FontStyle12"/>
                <w:b/>
                <w:sz w:val="24"/>
                <w:szCs w:val="24"/>
                <w:u w:val="single"/>
              </w:rPr>
            </w:pPr>
            <w:r>
              <w:rPr>
                <w:rStyle w:val="FontStyle12"/>
                <w:b/>
                <w:sz w:val="24"/>
                <w:szCs w:val="24"/>
              </w:rPr>
              <w:t xml:space="preserve">Функциональные характеристики (потребительские свойства), </w:t>
            </w:r>
            <w:r>
              <w:rPr>
                <w:rStyle w:val="FontStyle12"/>
                <w:b/>
                <w:sz w:val="24"/>
                <w:szCs w:val="24"/>
                <w:u w:val="single"/>
              </w:rPr>
              <w:t>качественные характеристики и комплектация товара.</w:t>
            </w:r>
          </w:p>
        </w:tc>
      </w:tr>
      <w:tr w:rsidR="0091730A"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2D1C" w:rsidRDefault="008C2D1C" w:rsidP="008C2D1C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ручной видео-увеличитель (ЭРВУ)</w:t>
            </w:r>
          </w:p>
          <w:p w:rsidR="0091730A" w:rsidRDefault="0091730A" w:rsidP="008C2D1C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30A" w:rsidRDefault="008C2D1C" w:rsidP="008C2D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Электронный ручной видео-увеличитель должен</w:t>
            </w:r>
            <w:r>
              <w:rPr>
                <w:rFonts w:ascii="Times New Roman" w:hAnsi="Times New Roman" w:cs="Times New Roman"/>
              </w:rPr>
              <w:t xml:space="preserve"> обеспечивать чтение плоскопечатного текста и рассматривание мелких рисунков слабовидящими инвалидами с остротой зрения от 0,01 до 0,1.</w:t>
            </w:r>
          </w:p>
          <w:p w:rsidR="0091730A" w:rsidRDefault="008C2D1C" w:rsidP="008C2D1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Технические характеристики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91730A" w:rsidRDefault="008C2D1C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ЭРВУ должен иметь следующие функции и режимы:</w:t>
            </w:r>
          </w:p>
          <w:p w:rsidR="0091730A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режим черно-белого </w:t>
            </w:r>
            <w:r>
              <w:rPr>
                <w:rFonts w:ascii="Times New Roman" w:hAnsi="Times New Roman" w:cs="Times New Roman"/>
              </w:rPr>
              <w:t>изображения повышенной контрастности с негативным отображением;</w:t>
            </w:r>
          </w:p>
          <w:p w:rsidR="0091730A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режим черно-белого изображения повышенной контрастности с позитивным отображением;</w:t>
            </w:r>
          </w:p>
          <w:p w:rsidR="0091730A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режим черно-белого изображения естественной контрастности (передача всех градаций контрастности, присутствующ</w:t>
            </w:r>
            <w:r>
              <w:rPr>
                <w:rFonts w:ascii="Times New Roman" w:hAnsi="Times New Roman" w:cs="Times New Roman"/>
              </w:rPr>
              <w:t>их в рассматриваемом изображении);</w:t>
            </w:r>
          </w:p>
          <w:p w:rsidR="0091730A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режим цветного изображения;</w:t>
            </w:r>
          </w:p>
          <w:p w:rsidR="0091730A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D1C">
              <w:rPr>
                <w:rFonts w:ascii="Times New Roman" w:hAnsi="Times New Roman" w:cs="Times New Roman"/>
              </w:rPr>
              <w:t xml:space="preserve">- </w:t>
            </w:r>
            <w:r w:rsidRPr="008C2D1C">
              <w:rPr>
                <w:rFonts w:ascii="Times New Roman" w:hAnsi="Times New Roman" w:cs="Times New Roman"/>
              </w:rPr>
              <w:t>режим фиксации изображения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C2D1C" w:rsidRPr="008C2D1C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C2D1C" w:rsidRPr="008C2D1C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2D1C">
              <w:rPr>
                <w:rFonts w:ascii="Times New Roman" w:hAnsi="Times New Roman" w:cs="Times New Roman"/>
              </w:rPr>
              <w:t>ЭРВУ должен:</w:t>
            </w:r>
          </w:p>
          <w:p w:rsidR="008C2D1C" w:rsidRPr="008C2D1C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D1C">
              <w:rPr>
                <w:rFonts w:ascii="Times New Roman" w:hAnsi="Times New Roman" w:cs="Times New Roman"/>
              </w:rPr>
              <w:t>формировать видеосигнал цветного (PAL) изображения формата CCIR;</w:t>
            </w:r>
          </w:p>
          <w:p w:rsidR="008C2D1C" w:rsidRPr="008C2D1C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D1C">
              <w:rPr>
                <w:rFonts w:ascii="Times New Roman" w:hAnsi="Times New Roman" w:cs="Times New Roman"/>
              </w:rPr>
              <w:t>обеспечивать высокое качество изображения без видимых геометрических искажений по всему полю дисплея;</w:t>
            </w:r>
          </w:p>
          <w:p w:rsidR="008C2D1C" w:rsidRPr="008C2D1C" w:rsidRDefault="008C2D1C" w:rsidP="008C2D1C">
            <w:pPr>
              <w:keepNext/>
              <w:tabs>
                <w:tab w:val="left" w:pos="0"/>
                <w:tab w:val="left" w:pos="350"/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C2D1C">
              <w:rPr>
                <w:rFonts w:ascii="Times New Roman" w:hAnsi="Times New Roman" w:cs="Times New Roman"/>
              </w:rPr>
              <w:t>обеспечивать равномерную резкость по всему полю дисплея.</w:t>
            </w:r>
          </w:p>
          <w:p w:rsidR="008C2D1C" w:rsidRDefault="008C2D1C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730A" w:rsidRDefault="008C2D1C" w:rsidP="008C2D1C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ЭРВУ должен обеспечивать увеличение,</w:t>
            </w:r>
            <w:r>
              <w:rPr>
                <w:rFonts w:ascii="Times New Roman" w:hAnsi="Times New Roman" w:cs="Times New Roman"/>
              </w:rPr>
              <w:t xml:space="preserve"> регулируемое в пределах от 6 до 14 крат на телеви</w:t>
            </w:r>
            <w:r>
              <w:rPr>
                <w:rFonts w:ascii="Times New Roman" w:hAnsi="Times New Roman" w:cs="Times New Roman"/>
              </w:rPr>
              <w:t>зионном дисплее с размером 9 дюймов (228 мм) по диагонали.</w:t>
            </w:r>
          </w:p>
          <w:p w:rsidR="0091730A" w:rsidRDefault="008C2D1C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Форма корпуса и органы управления видео-увеличителя должны обеспечивать удобство его перемещения по тексту и переключение режимов работы. </w:t>
            </w:r>
            <w:r>
              <w:rPr>
                <w:rFonts w:ascii="Times New Roman" w:hAnsi="Times New Roman" w:cs="Times New Roman"/>
                <w:b/>
                <w:bCs/>
              </w:rPr>
              <w:t>С целью стабилизации перемещения ЭРВУ по строке устройство должно быть снабжено вращающимися цилиндрическими роликами,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расположенными в нижней части корпуса.</w:t>
            </w:r>
          </w:p>
          <w:p w:rsidR="0091730A" w:rsidRDefault="0091730A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730A" w:rsidRDefault="008C2D1C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Включение и выключение ЭРВУ, а также переключение режимов его работы должно осуществляться </w:t>
            </w:r>
            <w:r>
              <w:rPr>
                <w:rFonts w:ascii="Times New Roman" w:hAnsi="Times New Roman" w:cs="Times New Roman"/>
                <w:b/>
                <w:bCs/>
              </w:rPr>
              <w:t>контактными кнопками и переключателями и подтверждаться речевым сопровождением с функцией плавного регулирования уровня гром</w:t>
            </w:r>
            <w:r>
              <w:rPr>
                <w:rFonts w:ascii="Times New Roman" w:hAnsi="Times New Roman" w:cs="Times New Roman"/>
                <w:b/>
                <w:bCs/>
              </w:rPr>
              <w:t>кости в диапазоне от 0 до 85 Децибел.</w:t>
            </w:r>
          </w:p>
          <w:p w:rsidR="0091730A" w:rsidRDefault="0091730A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1730A" w:rsidRDefault="008C2D1C" w:rsidP="008C2D1C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ЭРВУ должен иметь разъем типа RCA для подключения к телевизионному дисплею или телевизору.</w:t>
            </w:r>
          </w:p>
          <w:p w:rsidR="0091730A" w:rsidRDefault="008C2D1C" w:rsidP="008C2D1C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Габаритные размеры ЭРВУ: не более 132х70х62 мм.</w:t>
            </w:r>
          </w:p>
          <w:p w:rsidR="0091730A" w:rsidRDefault="008C2D1C" w:rsidP="008C2D1C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ЭРВУ не более 100 гр.</w:t>
            </w:r>
          </w:p>
          <w:p w:rsidR="0091730A" w:rsidRDefault="0091730A" w:rsidP="008C2D1C">
            <w:pPr>
              <w:shd w:val="clear" w:color="auto" w:fill="FFFFFF"/>
              <w:tabs>
                <w:tab w:val="left" w:pos="367"/>
              </w:tabs>
              <w:spacing w:after="0" w:line="240" w:lineRule="auto"/>
              <w:ind w:right="2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1730A" w:rsidRDefault="0091730A" w:rsidP="008C2D1C">
      <w:pPr>
        <w:spacing w:after="0" w:line="240" w:lineRule="auto"/>
        <w:jc w:val="both"/>
      </w:pPr>
    </w:p>
    <w:sectPr w:rsidR="009173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lvl w:ilvl="0">
      <w:start w:val="2"/>
      <w:numFmt w:val="decimal"/>
      <w:suff w:val="nothing"/>
      <w:lvlText w:val="3.4.%1."/>
      <w:lvlJc w:val="left"/>
      <w:pPr>
        <w:tabs>
          <w:tab w:val="left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74BD4B4C"/>
    <w:multiLevelType w:val="hybridMultilevel"/>
    <w:tmpl w:val="E7B231AA"/>
    <w:lvl w:ilvl="0" w:tplc="2E840E26"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30A"/>
    <w:rsid w:val="008C2D1C"/>
    <w:rsid w:val="0091730A"/>
    <w:rsid w:val="4B9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3650F"/>
  <w15:docId w15:val="{3BDC7518-E062-497E-A235-AD37BB0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keepNext/>
      <w:widowControl/>
      <w:overflowPunct w:val="0"/>
      <w:autoSpaceDE w:val="0"/>
      <w:spacing w:line="100" w:lineRule="atLeast"/>
      <w:textAlignment w:val="baseline"/>
    </w:pPr>
  </w:style>
  <w:style w:type="character" w:customStyle="1" w:styleId="FontStyle12">
    <w:name w:val="Font Style12"/>
    <w:qFormat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Мелехина Лена</dc:creator>
  <cp:lastModifiedBy>Шуйкина Дарья</cp:lastModifiedBy>
  <cp:revision>1</cp:revision>
  <dcterms:created xsi:type="dcterms:W3CDTF">2018-01-18T07:08:00Z</dcterms:created>
  <dcterms:modified xsi:type="dcterms:W3CDTF">2018-10-16T10:32:00Z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1049-10.1.0.5644</vt:lpwstr>
  </property>
</Properties>
</file>